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015AFE">
              <w:rPr>
                <w:rFonts w:ascii="Times New Roman" w:eastAsia="Times New Roman" w:hAnsi="Times New Roman"/>
                <w:snapToGrid w:val="0"/>
                <w:sz w:val="24"/>
                <w:szCs w:val="24"/>
                <w:lang w:eastAsia="ru-RU"/>
              </w:rPr>
              <w:t>880/Д-АС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015AFE">
              <w:rPr>
                <w:rFonts w:ascii="Times New Roman" w:eastAsia="Times New Roman" w:hAnsi="Times New Roman"/>
                <w:snapToGrid w:val="0"/>
                <w:sz w:val="24"/>
                <w:szCs w:val="24"/>
                <w:lang w:eastAsia="ru-RU"/>
              </w:rPr>
              <w:t>21</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369EA" w:rsidRPr="005369EA">
        <w:rPr>
          <w:rFonts w:ascii="Times New Roman" w:eastAsia="Times New Roman" w:hAnsi="Times New Roman"/>
          <w:b/>
          <w:snapToGrid w:val="0"/>
          <w:sz w:val="24"/>
          <w:szCs w:val="24"/>
          <w:lang w:eastAsia="ru-RU"/>
        </w:rPr>
        <w:t>поставка электроизоляционных материалов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369EA" w:rsidRPr="005369EA">
        <w:rPr>
          <w:rFonts w:ascii="Times New Roman" w:eastAsia="Times New Roman" w:hAnsi="Times New Roman"/>
          <w:snapToGrid w:val="0"/>
          <w:color w:val="000000"/>
          <w:sz w:val="24"/>
          <w:szCs w:val="24"/>
          <w:lang w:eastAsia="ru-RU"/>
        </w:rPr>
        <w:t>восемнадцать тысяч девятьсот пятьдесят сомони, 82 дирам</w:t>
      </w:r>
      <w:r w:rsidR="009D5D70" w:rsidRPr="009D5D70">
        <w:rPr>
          <w:rFonts w:ascii="Times New Roman" w:eastAsia="Times New Roman" w:hAnsi="Times New Roman"/>
          <w:snapToGrid w:val="0"/>
          <w:color w:val="000000"/>
          <w:sz w:val="24"/>
          <w:szCs w:val="24"/>
          <w:lang w:eastAsia="ru-RU"/>
        </w:rPr>
        <w:t xml:space="preserve"> (</w:t>
      </w:r>
      <w:r w:rsidR="005369EA" w:rsidRPr="005369EA">
        <w:rPr>
          <w:rFonts w:ascii="Times New Roman" w:eastAsia="Times New Roman" w:hAnsi="Times New Roman"/>
          <w:b/>
          <w:snapToGrid w:val="0"/>
          <w:color w:val="000000"/>
          <w:sz w:val="24"/>
          <w:szCs w:val="24"/>
          <w:lang w:eastAsia="ru-RU"/>
        </w:rPr>
        <w:t>18 950,82</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5930F4">
        <w:rPr>
          <w:rFonts w:ascii="Times New Roman" w:eastAsia="Times New Roman" w:hAnsi="Times New Roman"/>
          <w:b/>
          <w:sz w:val="24"/>
          <w:szCs w:val="24"/>
          <w:lang w:eastAsia="ru-RU"/>
        </w:rPr>
        <w:t>06</w:t>
      </w:r>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D31120">
        <w:rPr>
          <w:rFonts w:ascii="Times New Roman" w:eastAsia="Times New Roman" w:hAnsi="Times New Roman"/>
          <w:bCs/>
          <w:snapToGrid w:val="0"/>
          <w:sz w:val="24"/>
          <w:szCs w:val="24"/>
          <w:lang w:eastAsia="ru-RU"/>
        </w:rPr>
        <w:t>14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11188" w:rsidRPr="00CA2924" w:rsidRDefault="00111188"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15AFE"/>
    <w:rsid w:val="00046744"/>
    <w:rsid w:val="000D5685"/>
    <w:rsid w:val="00111188"/>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64C30"/>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34CFB"/>
    <w:rsid w:val="00480C0D"/>
    <w:rsid w:val="00485D40"/>
    <w:rsid w:val="004B0783"/>
    <w:rsid w:val="004B3C1B"/>
    <w:rsid w:val="004E0635"/>
    <w:rsid w:val="004F0446"/>
    <w:rsid w:val="004F5E58"/>
    <w:rsid w:val="00514D72"/>
    <w:rsid w:val="00534647"/>
    <w:rsid w:val="005369EA"/>
    <w:rsid w:val="0054535E"/>
    <w:rsid w:val="0056515E"/>
    <w:rsid w:val="005930F4"/>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93D96"/>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C02FAC"/>
    <w:rsid w:val="00C367B1"/>
    <w:rsid w:val="00C6322C"/>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D3D2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969DB-390B-466F-BE1E-116AFFA3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1344</Words>
  <Characters>7662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32</cp:revision>
  <cp:lastPrinted>2020-12-04T05:01:00Z</cp:lastPrinted>
  <dcterms:created xsi:type="dcterms:W3CDTF">2020-11-25T09:11:00Z</dcterms:created>
  <dcterms:modified xsi:type="dcterms:W3CDTF">2020-12-21T11:39:00Z</dcterms:modified>
</cp:coreProperties>
</file>